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Nevermind Band</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Pressetext 1: </w:t>
      </w:r>
    </w:p>
    <w:p w:rsidR="00000000" w:rsidDel="00000000" w:rsidP="00000000" w:rsidRDefault="00000000" w:rsidRPr="00000000" w14:paraId="0000000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„never mind“ bedeutet eigentlich so viel wie „mach dir nichts draus“. In unserem Fall </w:t>
      </w:r>
      <w:r w:rsidDel="00000000" w:rsidR="00000000" w:rsidRPr="00000000">
        <w:rPr>
          <w:rFonts w:ascii="Arial" w:cs="Arial" w:eastAsia="Arial" w:hAnsi="Arial"/>
          <w:sz w:val="24"/>
          <w:szCs w:val="24"/>
          <w:rtl w:val="0"/>
        </w:rPr>
        <w:t xml:space="preserve">acht</w:t>
      </w:r>
      <w:r w:rsidDel="00000000" w:rsidR="00000000" w:rsidRPr="00000000">
        <w:rPr>
          <w:rFonts w:ascii="Arial" w:cs="Arial" w:eastAsia="Arial" w:hAnsi="Arial"/>
          <w:color w:val="000000"/>
          <w:sz w:val="24"/>
          <w:szCs w:val="24"/>
          <w:rtl w:val="0"/>
        </w:rPr>
        <w:t xml:space="preserve"> junge Musiker, die gerne auf der Bühne stehen, ganz unter dem Motto Nevermind. Unser Ziel ist es, jedes Publikum zum Tanzen und Feiern zu animieren, indem wir unsere Leidenschaft für Musik teilen. Wir lieben es, auf der Bühne zu stehen und Covers</w:t>
      </w:r>
      <w:r w:rsidDel="00000000" w:rsidR="00000000" w:rsidRPr="00000000">
        <w:rPr>
          <w:rFonts w:ascii="Arial" w:cs="Arial" w:eastAsia="Arial" w:hAnsi="Arial"/>
          <w:sz w:val="24"/>
          <w:szCs w:val="24"/>
          <w:rtl w:val="0"/>
        </w:rPr>
        <w:t xml:space="preserve">ongs </w:t>
      </w:r>
      <w:r w:rsidDel="00000000" w:rsidR="00000000" w:rsidRPr="00000000">
        <w:rPr>
          <w:rFonts w:ascii="Arial" w:cs="Arial" w:eastAsia="Arial" w:hAnsi="Arial"/>
          <w:color w:val="000000"/>
          <w:sz w:val="24"/>
          <w:szCs w:val="24"/>
          <w:rtl w:val="0"/>
        </w:rPr>
        <w:t xml:space="preserve">zu spielen, die das Publikum begeistern. Unsere Bühnenperformance ist voller Energie und bringt Leben in jede Veranstaltung. Wir versuchen, unserer Musikrichtung keine Grenzen zu setzen. </w:t>
      </w:r>
      <w:r w:rsidDel="00000000" w:rsidR="00000000" w:rsidRPr="00000000">
        <w:rPr>
          <w:rFonts w:ascii="Arial" w:cs="Arial" w:eastAsia="Arial" w:hAnsi="Arial"/>
          <w:sz w:val="24"/>
          <w:szCs w:val="24"/>
          <w:rtl w:val="0"/>
        </w:rPr>
        <w:t xml:space="preserve">In unserer neuen </w:t>
      </w:r>
      <w:r w:rsidDel="00000000" w:rsidR="00000000" w:rsidRPr="00000000">
        <w:rPr>
          <w:rFonts w:ascii="Arial" w:cs="Arial" w:eastAsia="Arial" w:hAnsi="Arial"/>
          <w:color w:val="000000"/>
          <w:sz w:val="24"/>
          <w:szCs w:val="24"/>
          <w:rtl w:val="0"/>
        </w:rPr>
        <w:t xml:space="preserve">Bandbesetzung</w:t>
      </w:r>
      <w:r w:rsidDel="00000000" w:rsidR="00000000" w:rsidRPr="00000000">
        <w:rPr>
          <w:rFonts w:ascii="Arial" w:cs="Arial" w:eastAsia="Arial" w:hAnsi="Arial"/>
          <w:sz w:val="24"/>
          <w:szCs w:val="24"/>
          <w:rtl w:val="0"/>
        </w:rPr>
        <w:t xml:space="preserve"> wird unsere Grundkonstellation standardmäßig </w:t>
      </w:r>
      <w:r w:rsidDel="00000000" w:rsidR="00000000" w:rsidRPr="00000000">
        <w:rPr>
          <w:rFonts w:ascii="Arial" w:cs="Arial" w:eastAsia="Arial" w:hAnsi="Arial"/>
          <w:color w:val="000000"/>
          <w:sz w:val="24"/>
          <w:szCs w:val="24"/>
          <w:rtl w:val="0"/>
        </w:rPr>
        <w:t xml:space="preserve">von </w:t>
      </w:r>
      <w:r w:rsidDel="00000000" w:rsidR="00000000" w:rsidRPr="00000000">
        <w:rPr>
          <w:rFonts w:ascii="Arial" w:cs="Arial" w:eastAsia="Arial" w:hAnsi="Arial"/>
          <w:sz w:val="24"/>
          <w:szCs w:val="24"/>
          <w:rtl w:val="0"/>
        </w:rPr>
        <w:t xml:space="preserve">einer</w:t>
      </w:r>
      <w:r w:rsidDel="00000000" w:rsidR="00000000" w:rsidRPr="00000000">
        <w:rPr>
          <w:rFonts w:ascii="Arial" w:cs="Arial" w:eastAsia="Arial" w:hAnsi="Arial"/>
          <w:color w:val="000000"/>
          <w:sz w:val="24"/>
          <w:szCs w:val="24"/>
          <w:rtl w:val="0"/>
        </w:rPr>
        <w:t xml:space="preserve"> Trompete und </w:t>
      </w:r>
      <w:r w:rsidDel="00000000" w:rsidR="00000000" w:rsidRPr="00000000">
        <w:rPr>
          <w:rFonts w:ascii="Arial" w:cs="Arial" w:eastAsia="Arial" w:hAnsi="Arial"/>
          <w:sz w:val="24"/>
          <w:szCs w:val="24"/>
          <w:rtl w:val="0"/>
        </w:rPr>
        <w:t xml:space="preserve">zwei</w:t>
      </w:r>
      <w:r w:rsidDel="00000000" w:rsidR="00000000" w:rsidRPr="00000000">
        <w:rPr>
          <w:rFonts w:ascii="Arial" w:cs="Arial" w:eastAsia="Arial" w:hAnsi="Arial"/>
          <w:color w:val="000000"/>
          <w:sz w:val="24"/>
          <w:szCs w:val="24"/>
          <w:rtl w:val="0"/>
        </w:rPr>
        <w:t xml:space="preserve"> Posaunen unterstützt,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um den unvergesslichen Nevermind Sound zu garantieren.</w:t>
      </w:r>
    </w:p>
    <w:p w:rsidR="00000000" w:rsidDel="00000000" w:rsidP="00000000" w:rsidRDefault="00000000" w:rsidRPr="00000000" w14:paraId="0000000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rPr>
          <w:b w:val="1"/>
          <w:sz w:val="24"/>
          <w:szCs w:val="24"/>
          <w:u w:val="single"/>
        </w:rPr>
      </w:pPr>
      <w:r w:rsidDel="00000000" w:rsidR="00000000" w:rsidRPr="00000000">
        <w:rPr>
          <w:b w:val="1"/>
          <w:sz w:val="24"/>
          <w:szCs w:val="24"/>
          <w:u w:val="single"/>
          <w:rtl w:val="0"/>
        </w:rPr>
        <w:t xml:space="preserve">Pressetext 2: </w:t>
      </w:r>
    </w:p>
    <w:p w:rsidR="00000000" w:rsidDel="00000000" w:rsidP="00000000" w:rsidRDefault="00000000" w:rsidRPr="00000000" w14:paraId="0000000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„never mind“ bedeutet eigentlich so viel wie „mach dir nichts draus“. In diesem Fall </w:t>
      </w:r>
      <w:r w:rsidDel="00000000" w:rsidR="00000000" w:rsidRPr="00000000">
        <w:rPr>
          <w:rFonts w:ascii="Arial" w:cs="Arial" w:eastAsia="Arial" w:hAnsi="Arial"/>
          <w:sz w:val="24"/>
          <w:szCs w:val="24"/>
          <w:rtl w:val="0"/>
        </w:rPr>
        <w:t xml:space="preserve">acht</w:t>
      </w:r>
      <w:r w:rsidDel="00000000" w:rsidR="00000000" w:rsidRPr="00000000">
        <w:rPr>
          <w:rFonts w:ascii="Arial" w:cs="Arial" w:eastAsia="Arial" w:hAnsi="Arial"/>
          <w:color w:val="000000"/>
          <w:sz w:val="24"/>
          <w:szCs w:val="24"/>
          <w:rtl w:val="0"/>
        </w:rPr>
        <w:t xml:space="preserve"> junge Musiker, die gerne auf der Bühne stehen, ganz unter dem Motto Nevermind. Ihr Ziel ist es, jedes Publikum zum Tanzen und Feiern zu animieren, indem sie ihre Leidenschaft für Musik teilen. Sie lieben es, auf der Bühne zu stehen und Covers</w:t>
      </w:r>
      <w:r w:rsidDel="00000000" w:rsidR="00000000" w:rsidRPr="00000000">
        <w:rPr>
          <w:rFonts w:ascii="Arial" w:cs="Arial" w:eastAsia="Arial" w:hAnsi="Arial"/>
          <w:sz w:val="24"/>
          <w:szCs w:val="24"/>
          <w:rtl w:val="0"/>
        </w:rPr>
        <w:t xml:space="preserve">ongs </w:t>
      </w:r>
      <w:r w:rsidDel="00000000" w:rsidR="00000000" w:rsidRPr="00000000">
        <w:rPr>
          <w:rFonts w:ascii="Arial" w:cs="Arial" w:eastAsia="Arial" w:hAnsi="Arial"/>
          <w:color w:val="000000"/>
          <w:sz w:val="24"/>
          <w:szCs w:val="24"/>
          <w:rtl w:val="0"/>
        </w:rPr>
        <w:t xml:space="preserve">zu spielen, die das Publikum begeistern. Die Bühnenperformance der Band ist voller Energie und bringt Leben in jede Veranstaltung. Nevermind versucht ihrer Musikrichtung keine Grenzen zu setzen. </w:t>
      </w:r>
      <w:r w:rsidDel="00000000" w:rsidR="00000000" w:rsidRPr="00000000">
        <w:rPr>
          <w:rFonts w:ascii="Arial" w:cs="Arial" w:eastAsia="Arial" w:hAnsi="Arial"/>
          <w:sz w:val="24"/>
          <w:szCs w:val="24"/>
          <w:rtl w:val="0"/>
        </w:rPr>
        <w:t xml:space="preserve">In ihrer neuen Bandbesetzung wird ihre Grundkonstellation standardmäßig von einer Trompete und zwei Posaunen unterstützt, um den unvergesslichen Nevermind Sound zu garantieren.</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b w:val="1"/>
          <w:rtl w:val="0"/>
        </w:rPr>
        <w:t xml:space="preserve">Paul Rohde</w:t>
      </w:r>
      <w:r w:rsidDel="00000000" w:rsidR="00000000" w:rsidRPr="00000000">
        <w:rPr>
          <w:rtl w:val="0"/>
        </w:rPr>
        <w:t xml:space="preserve"> – Lead Voice, Guitar</w:t>
      </w:r>
    </w:p>
    <w:p w:rsidR="00000000" w:rsidDel="00000000" w:rsidP="00000000" w:rsidRDefault="00000000" w:rsidRPr="00000000" w14:paraId="0000000C">
      <w:pPr>
        <w:spacing w:line="360" w:lineRule="auto"/>
        <w:rPr/>
      </w:pPr>
      <w:r w:rsidDel="00000000" w:rsidR="00000000" w:rsidRPr="00000000">
        <w:rPr>
          <w:b w:val="1"/>
          <w:rtl w:val="0"/>
        </w:rPr>
        <w:t xml:space="preserve">Moritz Schneider</w:t>
      </w:r>
      <w:r w:rsidDel="00000000" w:rsidR="00000000" w:rsidRPr="00000000">
        <w:rPr>
          <w:rtl w:val="0"/>
        </w:rPr>
        <w:t xml:space="preserve"> – Backing Vocals; E-Bass; Trompete</w:t>
      </w:r>
    </w:p>
    <w:p w:rsidR="00000000" w:rsidDel="00000000" w:rsidP="00000000" w:rsidRDefault="00000000" w:rsidRPr="00000000" w14:paraId="0000000D">
      <w:pPr>
        <w:spacing w:line="360" w:lineRule="auto"/>
        <w:rPr/>
      </w:pPr>
      <w:r w:rsidDel="00000000" w:rsidR="00000000" w:rsidRPr="00000000">
        <w:rPr>
          <w:b w:val="1"/>
          <w:rtl w:val="0"/>
        </w:rPr>
        <w:t xml:space="preserve">Sebastian Fink</w:t>
      </w:r>
      <w:r w:rsidDel="00000000" w:rsidR="00000000" w:rsidRPr="00000000">
        <w:rPr>
          <w:rtl w:val="0"/>
        </w:rPr>
        <w:t xml:space="preserve"> – Backing Vocals; Keys</w:t>
      </w:r>
    </w:p>
    <w:p w:rsidR="00000000" w:rsidDel="00000000" w:rsidP="00000000" w:rsidRDefault="00000000" w:rsidRPr="00000000" w14:paraId="0000000E">
      <w:pPr>
        <w:spacing w:line="360" w:lineRule="auto"/>
        <w:rPr/>
      </w:pPr>
      <w:r w:rsidDel="00000000" w:rsidR="00000000" w:rsidRPr="00000000">
        <w:rPr>
          <w:b w:val="1"/>
          <w:rtl w:val="0"/>
        </w:rPr>
        <w:t xml:space="preserve">Roger Wachara</w:t>
      </w:r>
      <w:r w:rsidDel="00000000" w:rsidR="00000000" w:rsidRPr="00000000">
        <w:rPr>
          <w:rtl w:val="0"/>
        </w:rPr>
        <w:t xml:space="preserve"> – Backing Vocals; E-Guitar</w:t>
      </w:r>
    </w:p>
    <w:p w:rsidR="00000000" w:rsidDel="00000000" w:rsidP="00000000" w:rsidRDefault="00000000" w:rsidRPr="00000000" w14:paraId="0000000F">
      <w:pPr>
        <w:spacing w:line="360" w:lineRule="auto"/>
        <w:rPr/>
      </w:pPr>
      <w:r w:rsidDel="00000000" w:rsidR="00000000" w:rsidRPr="00000000">
        <w:rPr>
          <w:b w:val="1"/>
          <w:rtl w:val="0"/>
        </w:rPr>
        <w:t xml:space="preserve">Simon Khüny</w:t>
      </w:r>
      <w:r w:rsidDel="00000000" w:rsidR="00000000" w:rsidRPr="00000000">
        <w:rPr>
          <w:rtl w:val="0"/>
        </w:rPr>
        <w:t xml:space="preserve"> – Drums </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Pr>
      <w:lang w:val="en-US"/>
    </w:rPr>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StandardWeb">
    <w:name w:val="Normal (Web)"/>
    <w:basedOn w:val="Standard"/>
    <w:uiPriority w:val="99"/>
    <w:unhideWhenUsed w:val="1"/>
    <w:rsid w:val="0062565D"/>
    <w:pPr>
      <w:spacing w:after="100" w:afterAutospacing="1" w:before="100" w:beforeAutospacing="1" w:line="240" w:lineRule="auto"/>
    </w:pPr>
    <w:rPr>
      <w:rFonts w:ascii="Times New Roman" w:cs="Times New Roman" w:eastAsia="Times New Roman" w:hAnsi="Times New Roman"/>
      <w:sz w:val="24"/>
      <w:szCs w:val="24"/>
      <w:lang w:val="de-A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QbYThriGMGOyOxjWo5BMUaj/A==">CgMxLjA4AHIhMTloTWxSYUpTZ2o4MHpNSkFxNTVQRmRaZG8wS1BrWERv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2023-02-07T19:41:00Z</dcterms:created>
  <dc:creator>Sebastian Alexander FINK</dc:creator>
</cp:coreProperties>
</file>